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7DD149" w14:textId="528A6AFA" w:rsidR="00D4682B" w:rsidRDefault="00460D87">
      <w:pPr>
        <w:rPr>
          <w:sz w:val="36"/>
          <w:szCs w:val="36"/>
        </w:rPr>
      </w:pPr>
      <w:r w:rsidRPr="00460D87">
        <w:rPr>
          <w:sz w:val="36"/>
          <w:szCs w:val="36"/>
        </w:rPr>
        <w:t xml:space="preserve">Kleiner Leitfaden zur Bestellung von Tassen </w:t>
      </w:r>
    </w:p>
    <w:p w14:paraId="2336CDF1" w14:textId="285B6FE8" w:rsidR="00460D87" w:rsidRPr="00460D87" w:rsidRDefault="00460D87">
      <w:pPr>
        <w:rPr>
          <w:sz w:val="36"/>
          <w:szCs w:val="36"/>
        </w:rPr>
      </w:pPr>
      <w:r>
        <w:rPr>
          <w:sz w:val="36"/>
          <w:szCs w:val="36"/>
        </w:rPr>
        <w:t>„Deutschland feiert: 150 Jahre Ideenmanagement“</w:t>
      </w:r>
    </w:p>
    <w:p w14:paraId="2260E51A" w14:textId="66356E1C" w:rsidR="00D30A67" w:rsidRPr="006B2AB0" w:rsidRDefault="00D30A67" w:rsidP="00D4682B">
      <w:pPr>
        <w:rPr>
          <w:sz w:val="24"/>
          <w:szCs w:val="24"/>
        </w:rPr>
      </w:pPr>
    </w:p>
    <w:p w14:paraId="4E2F6357" w14:textId="02B796BE" w:rsidR="00D4682B" w:rsidRPr="00D30A67" w:rsidRDefault="00D4682B" w:rsidP="00D4682B">
      <w:pPr>
        <w:rPr>
          <w:sz w:val="28"/>
          <w:szCs w:val="28"/>
        </w:rPr>
      </w:pPr>
      <w:r w:rsidRPr="00D30A67">
        <w:rPr>
          <w:sz w:val="28"/>
          <w:szCs w:val="28"/>
        </w:rPr>
        <w:t xml:space="preserve">Voraussetzung: </w:t>
      </w:r>
    </w:p>
    <w:p w14:paraId="0B5FDCFC" w14:textId="26EAE6BB" w:rsidR="00D4682B" w:rsidRDefault="00D4682B" w:rsidP="00D4682B">
      <w:r>
        <w:t xml:space="preserve">Sie besitzen bereits einen Unternehmensaccount bei </w:t>
      </w:r>
      <w:proofErr w:type="spellStart"/>
      <w:r>
        <w:t>Flyeralarm</w:t>
      </w:r>
      <w:proofErr w:type="spellEnd"/>
      <w:r>
        <w:t xml:space="preserve"> oder müssen diesen anlegen.</w:t>
      </w:r>
    </w:p>
    <w:p w14:paraId="7E5F462F" w14:textId="4F5A0E5C" w:rsidR="00D4682B" w:rsidRPr="00D4682B" w:rsidRDefault="00D4682B">
      <w:pPr>
        <w:rPr>
          <w:sz w:val="28"/>
          <w:szCs w:val="28"/>
        </w:rPr>
      </w:pPr>
    </w:p>
    <w:p w14:paraId="340D4F82" w14:textId="4CE5CA45" w:rsidR="00D4682B" w:rsidRDefault="00460D8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 wp14:anchorId="12C5E4E1" wp14:editId="06653CFD">
            <wp:simplePos x="0" y="0"/>
            <wp:positionH relativeFrom="column">
              <wp:posOffset>-3175</wp:posOffset>
            </wp:positionH>
            <wp:positionV relativeFrom="paragraph">
              <wp:posOffset>40005</wp:posOffset>
            </wp:positionV>
            <wp:extent cx="2341880" cy="1560830"/>
            <wp:effectExtent l="0" t="0" r="1270" b="127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880" cy="156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682B" w:rsidRPr="00D30A67">
        <w:rPr>
          <w:sz w:val="28"/>
          <w:szCs w:val="28"/>
        </w:rPr>
        <w:t>Link</w:t>
      </w:r>
      <w:r w:rsidR="00386951">
        <w:rPr>
          <w:sz w:val="28"/>
          <w:szCs w:val="28"/>
        </w:rPr>
        <w:t>s</w:t>
      </w:r>
      <w:r w:rsidR="00D4682B" w:rsidRPr="00D30A67">
        <w:rPr>
          <w:sz w:val="28"/>
          <w:szCs w:val="28"/>
        </w:rPr>
        <w:t>:</w:t>
      </w:r>
    </w:p>
    <w:p w14:paraId="5F606CB6" w14:textId="66B133B8" w:rsidR="00386951" w:rsidRDefault="00386951">
      <w:r w:rsidRPr="00386951">
        <w:t>Tasse matt</w:t>
      </w:r>
      <w:r w:rsidR="006F03D7">
        <w:t xml:space="preserve"> weiß</w:t>
      </w:r>
      <w:r w:rsidRPr="00386951">
        <w:t>:</w:t>
      </w:r>
      <w:r w:rsidRPr="00386951">
        <w:rPr>
          <w:color w:val="ED7D31" w:themeColor="accent2"/>
          <w:sz w:val="28"/>
          <w:szCs w:val="28"/>
        </w:rPr>
        <w:t xml:space="preserve"> </w:t>
      </w:r>
      <w:hyperlink r:id="rId6" w:anchor="options" w:history="1">
        <w:r w:rsidRPr="00386951">
          <w:rPr>
            <w:rStyle w:val="Hyperlink"/>
            <w:color w:val="ED7D31" w:themeColor="accent2"/>
          </w:rPr>
          <w:t>Kaffeetassen, matt günstig und schnell bei FLYERALARM</w:t>
        </w:r>
      </w:hyperlink>
    </w:p>
    <w:p w14:paraId="49E15640" w14:textId="658D1582" w:rsidR="00386951" w:rsidRPr="00D30A67" w:rsidRDefault="00386951">
      <w:pPr>
        <w:rPr>
          <w:sz w:val="28"/>
          <w:szCs w:val="28"/>
        </w:rPr>
      </w:pPr>
      <w:r>
        <w:t>Tasse klassisch / glänzend</w:t>
      </w:r>
      <w:r w:rsidR="006F03D7">
        <w:t xml:space="preserve"> weiß</w:t>
      </w:r>
      <w:r>
        <w:t xml:space="preserve">: </w:t>
      </w:r>
      <w:hyperlink r:id="rId7" w:anchor="/p/FV-4804534&amp;/l/6606" w:history="1">
        <w:r w:rsidRPr="00386951">
          <w:rPr>
            <w:rStyle w:val="Hyperlink"/>
            <w:color w:val="ED7D31" w:themeColor="accent2"/>
          </w:rPr>
          <w:t>Kaffeetassen einfach bedrucken bei FLYERALARM</w:t>
        </w:r>
      </w:hyperlink>
    </w:p>
    <w:p w14:paraId="7C6AA746" w14:textId="68794711" w:rsidR="00D4682B" w:rsidRDefault="009A5AA3">
      <w:r>
        <w:t xml:space="preserve">[Die bunten, runden Filzuntersetzer sind bestellbar bei </w:t>
      </w:r>
      <w:hyperlink r:id="rId8" w:history="1">
        <w:r w:rsidRPr="009A5AA3">
          <w:rPr>
            <w:rStyle w:val="Hyperlink"/>
          </w:rPr>
          <w:t>www.werktat-shop.de</w:t>
        </w:r>
      </w:hyperlink>
      <w:r>
        <w:t>]</w:t>
      </w:r>
    </w:p>
    <w:p w14:paraId="065B4F3A" w14:textId="77FB1CF0" w:rsidR="00460D87" w:rsidRDefault="00460D87"/>
    <w:p w14:paraId="77921E37" w14:textId="3B9E2E13" w:rsidR="00460D87" w:rsidRDefault="00460D87"/>
    <w:p w14:paraId="3FE3A82F" w14:textId="46C8C26E" w:rsidR="00D4682B" w:rsidRPr="00460D87" w:rsidRDefault="00460D87">
      <w:r w:rsidRPr="00460D87">
        <w:t>BESTELLSCHRITTE</w:t>
      </w:r>
      <w:r w:rsidR="00D4682B" w:rsidRPr="00460D87">
        <w:t xml:space="preserve">: </w:t>
      </w:r>
    </w:p>
    <w:p w14:paraId="5AB55DE8" w14:textId="52720F15" w:rsidR="00F16350" w:rsidRPr="00460D87" w:rsidRDefault="00F16350" w:rsidP="00D4682B">
      <w:pPr>
        <w:pStyle w:val="Listenabsatz"/>
        <w:numPr>
          <w:ilvl w:val="0"/>
          <w:numId w:val="1"/>
        </w:numPr>
      </w:pPr>
      <w:r w:rsidRPr="00460D87">
        <w:rPr>
          <w:b/>
          <w:bCs/>
        </w:rPr>
        <w:t>Grundfarbe</w:t>
      </w:r>
      <w:r w:rsidRPr="00460D87">
        <w:t xml:space="preserve">: </w:t>
      </w:r>
      <w:r w:rsidR="006F03D7" w:rsidRPr="00460D87">
        <w:t xml:space="preserve">Auswahl </w:t>
      </w:r>
      <w:r w:rsidR="00460D87">
        <w:t>„</w:t>
      </w:r>
      <w:r w:rsidR="006F03D7" w:rsidRPr="00460D87">
        <w:t>weiß” (nur bei dem Modell „klassisch / glänzend“)</w:t>
      </w:r>
    </w:p>
    <w:p w14:paraId="1E4E6F31" w14:textId="2A535A21" w:rsidR="00D4682B" w:rsidRPr="00460D87" w:rsidRDefault="00F16350" w:rsidP="00D4682B">
      <w:pPr>
        <w:pStyle w:val="Listenabsatz"/>
        <w:numPr>
          <w:ilvl w:val="0"/>
          <w:numId w:val="1"/>
        </w:numPr>
        <w:rPr>
          <w:lang w:val="en-US"/>
        </w:rPr>
      </w:pPr>
      <w:proofErr w:type="spellStart"/>
      <w:r w:rsidRPr="00460D87">
        <w:rPr>
          <w:b/>
          <w:bCs/>
          <w:lang w:val="en-US"/>
        </w:rPr>
        <w:t>Basispreis</w:t>
      </w:r>
      <w:proofErr w:type="spellEnd"/>
      <w:r w:rsidRPr="00460D87">
        <w:rPr>
          <w:b/>
          <w:bCs/>
          <w:lang w:val="en-US"/>
        </w:rPr>
        <w:t xml:space="preserve">: </w:t>
      </w:r>
      <w:proofErr w:type="spellStart"/>
      <w:r w:rsidRPr="00460D87">
        <w:rPr>
          <w:lang w:val="en-US"/>
        </w:rPr>
        <w:t>Stückzahl</w:t>
      </w:r>
      <w:proofErr w:type="spellEnd"/>
      <w:r w:rsidRPr="00460D87">
        <w:rPr>
          <w:lang w:val="en-US"/>
        </w:rPr>
        <w:t xml:space="preserve"> </w:t>
      </w:r>
      <w:proofErr w:type="spellStart"/>
      <w:r w:rsidRPr="00460D87">
        <w:rPr>
          <w:lang w:val="en-US"/>
        </w:rPr>
        <w:t>auswählen</w:t>
      </w:r>
      <w:proofErr w:type="spellEnd"/>
    </w:p>
    <w:p w14:paraId="21F2436D" w14:textId="78BA6FE0" w:rsidR="000E2E93" w:rsidRPr="00460D87" w:rsidRDefault="000E2E93" w:rsidP="00D4682B">
      <w:pPr>
        <w:pStyle w:val="Listenabsatz"/>
        <w:numPr>
          <w:ilvl w:val="0"/>
          <w:numId w:val="1"/>
        </w:numPr>
      </w:pPr>
      <w:r w:rsidRPr="00460D87">
        <w:rPr>
          <w:b/>
          <w:bCs/>
        </w:rPr>
        <w:t>Optionen</w:t>
      </w:r>
      <w:r w:rsidRPr="00460D87">
        <w:t xml:space="preserve">: </w:t>
      </w:r>
      <w:r w:rsidR="00D30A67" w:rsidRPr="00460D87">
        <w:t xml:space="preserve">Basis </w:t>
      </w:r>
      <w:r w:rsidRPr="00460D87">
        <w:t>Daten-Check</w:t>
      </w:r>
      <w:r w:rsidR="00D30A67" w:rsidRPr="00460D87">
        <w:t xml:space="preserve"> auswählen, danach</w:t>
      </w:r>
      <w:r w:rsidRPr="00460D87">
        <w:t xml:space="preserve"> in den </w:t>
      </w:r>
      <w:r w:rsidRPr="00460D87">
        <w:rPr>
          <w:b/>
          <w:bCs/>
        </w:rPr>
        <w:t>Warenkorb</w:t>
      </w:r>
      <w:r w:rsidRPr="00460D87">
        <w:t xml:space="preserve"> legen</w:t>
      </w:r>
    </w:p>
    <w:p w14:paraId="51DE2D1B" w14:textId="74322557" w:rsidR="000E2E93" w:rsidRPr="00460D87" w:rsidRDefault="000E2E93" w:rsidP="00D4682B">
      <w:pPr>
        <w:pStyle w:val="Listenabsatz"/>
        <w:numPr>
          <w:ilvl w:val="0"/>
          <w:numId w:val="1"/>
        </w:numPr>
      </w:pPr>
      <w:r w:rsidRPr="00460D87">
        <w:rPr>
          <w:b/>
          <w:bCs/>
        </w:rPr>
        <w:t>Bezahlvorgang</w:t>
      </w:r>
      <w:r w:rsidRPr="00460D87">
        <w:t xml:space="preserve"> abschließen</w:t>
      </w:r>
    </w:p>
    <w:p w14:paraId="42CF690D" w14:textId="651DCF3E" w:rsidR="00D30A67" w:rsidRPr="00460D87" w:rsidRDefault="00D30A67" w:rsidP="00D4682B">
      <w:pPr>
        <w:pStyle w:val="Listenabsatz"/>
        <w:numPr>
          <w:ilvl w:val="0"/>
          <w:numId w:val="1"/>
        </w:numPr>
      </w:pPr>
      <w:r w:rsidRPr="00460D87">
        <w:rPr>
          <w:b/>
          <w:bCs/>
        </w:rPr>
        <w:t>Bestätigungs-</w:t>
      </w:r>
      <w:proofErr w:type="gramStart"/>
      <w:r w:rsidRPr="00460D87">
        <w:rPr>
          <w:b/>
          <w:bCs/>
        </w:rPr>
        <w:t>Email</w:t>
      </w:r>
      <w:proofErr w:type="gramEnd"/>
      <w:r w:rsidRPr="00460D87">
        <w:t xml:space="preserve"> </w:t>
      </w:r>
      <w:r w:rsidRPr="00460D87">
        <w:rPr>
          <w:b/>
          <w:bCs/>
        </w:rPr>
        <w:t>abwarten</w:t>
      </w:r>
      <w:r w:rsidRPr="00460D87">
        <w:t xml:space="preserve"> und über </w:t>
      </w:r>
      <w:r w:rsidR="00D43932" w:rsidRPr="00460D87">
        <w:t xml:space="preserve">den </w:t>
      </w:r>
      <w:r w:rsidRPr="00460D87">
        <w:rPr>
          <w:b/>
          <w:bCs/>
        </w:rPr>
        <w:t>darin enthaltenen</w:t>
      </w:r>
      <w:r w:rsidRPr="00460D87">
        <w:t xml:space="preserve"> </w:t>
      </w:r>
      <w:r w:rsidRPr="00460D87">
        <w:rPr>
          <w:b/>
          <w:bCs/>
        </w:rPr>
        <w:t>Link</w:t>
      </w:r>
      <w:r w:rsidRPr="00460D87">
        <w:t xml:space="preserve"> die </w:t>
      </w:r>
      <w:r w:rsidRPr="00460D87">
        <w:rPr>
          <w:b/>
          <w:bCs/>
        </w:rPr>
        <w:t>Druckdaten</w:t>
      </w:r>
      <w:r w:rsidRPr="00460D87">
        <w:t xml:space="preserve"> </w:t>
      </w:r>
      <w:r w:rsidRPr="00460D87">
        <w:rPr>
          <w:b/>
          <w:bCs/>
        </w:rPr>
        <w:t>hochladen</w:t>
      </w:r>
    </w:p>
    <w:p w14:paraId="13A34F8A" w14:textId="77777777" w:rsidR="00460D87" w:rsidRDefault="00460D87" w:rsidP="000E2E93"/>
    <w:p w14:paraId="79A929D4" w14:textId="609A1EFA" w:rsidR="000E2E93" w:rsidRDefault="000E2E93" w:rsidP="000E2E93">
      <w:r>
        <w:t>DRUCKDATEN:</w:t>
      </w:r>
    </w:p>
    <w:p w14:paraId="7C4CB736" w14:textId="755D2A07" w:rsidR="00460D87" w:rsidRDefault="000E2E93" w:rsidP="000E2E93">
      <w:r>
        <w:t xml:space="preserve">Sie müssen </w:t>
      </w:r>
      <w:r w:rsidR="00D30A67">
        <w:t>kein</w:t>
      </w:r>
      <w:r>
        <w:t xml:space="preserve"> </w:t>
      </w:r>
      <w:r w:rsidRPr="000E2E93">
        <w:t>Datenblatt herunterladen</w:t>
      </w:r>
      <w:r>
        <w:t xml:space="preserve">. </w:t>
      </w:r>
      <w:r w:rsidR="00460D87">
        <w:t>Wir haben die Druckdaten für Sie erstellt.</w:t>
      </w:r>
    </w:p>
    <w:p w14:paraId="3C29D02F" w14:textId="70FEDC0C" w:rsidR="000E2E93" w:rsidRDefault="000E2E93" w:rsidP="000E2E93">
      <w:r w:rsidRPr="00EB2CE7">
        <w:rPr>
          <w:color w:val="ED7D31" w:themeColor="accent2"/>
        </w:rPr>
        <w:t xml:space="preserve">Nach Bestellung und Bezahlung </w:t>
      </w:r>
      <w:r>
        <w:t xml:space="preserve">werden Sie per E-Mail gebeten, die </w:t>
      </w:r>
      <w:r w:rsidRPr="00EB2CE7">
        <w:rPr>
          <w:color w:val="ED7D31" w:themeColor="accent2"/>
        </w:rPr>
        <w:t>Druckdaten</w:t>
      </w:r>
      <w:r w:rsidR="00F16350" w:rsidRPr="00EB2CE7">
        <w:rPr>
          <w:color w:val="ED7D31" w:themeColor="accent2"/>
        </w:rPr>
        <w:t xml:space="preserve"> </w:t>
      </w:r>
      <w:r w:rsidR="00F16350">
        <w:t>über einen Link</w:t>
      </w:r>
      <w:r>
        <w:t xml:space="preserve"> </w:t>
      </w:r>
      <w:r w:rsidRPr="00EB2CE7">
        <w:rPr>
          <w:color w:val="ED7D31" w:themeColor="accent2"/>
        </w:rPr>
        <w:t>hochzuladen</w:t>
      </w:r>
      <w:r>
        <w:t xml:space="preserve">. Dazu verwenden Sie dann die vom Zentrum Ideenmanagement zur Verfügung gestellte Datei </w:t>
      </w:r>
      <w:r w:rsidR="00F16350">
        <w:t>für das Bedrucken der Tassen</w:t>
      </w:r>
      <w:r>
        <w:t xml:space="preserve">. </w:t>
      </w:r>
      <w:r w:rsidR="00EB2CE7">
        <w:t>Wenn Sie auf einer Seite der Tasse Ihr Unternehmenslogo aufdrucken lassen möchten, können wir die Druckdaten gegen eine Bearbeitungsgebühr von 98,- € (zzgl. MwSt.) gerne erstellen. Senden Sie dafür Ihr Unternehmenslogo in Druckqualität bitte an Claudia Stetter (</w:t>
      </w:r>
      <w:hyperlink r:id="rId9" w:history="1">
        <w:r w:rsidR="00EB2CE7" w:rsidRPr="00A660B2">
          <w:rPr>
            <w:rStyle w:val="Hyperlink"/>
          </w:rPr>
          <w:t>cs@zentrum-ideenmanagement.de</w:t>
        </w:r>
      </w:hyperlink>
      <w:r w:rsidR="00EB2CE7">
        <w:t>).</w:t>
      </w:r>
    </w:p>
    <w:p w14:paraId="42CA3BA0" w14:textId="4FC8AF9A" w:rsidR="00F16350" w:rsidRDefault="00585C31">
      <w:r w:rsidRPr="00585C31">
        <w:rPr>
          <w:noProof/>
        </w:rPr>
        <w:lastRenderedPageBreak/>
        <w:drawing>
          <wp:anchor distT="0" distB="0" distL="114300" distR="114300" simplePos="0" relativeHeight="251696128" behindDoc="0" locked="0" layoutInCell="1" allowOverlap="1" wp14:anchorId="1BA5818B" wp14:editId="474D152F">
            <wp:simplePos x="0" y="0"/>
            <wp:positionH relativeFrom="column">
              <wp:posOffset>2007990</wp:posOffset>
            </wp:positionH>
            <wp:positionV relativeFrom="paragraph">
              <wp:posOffset>714926</wp:posOffset>
            </wp:positionV>
            <wp:extent cx="3213100" cy="2721610"/>
            <wp:effectExtent l="0" t="0" r="6350" b="2540"/>
            <wp:wrapTopAndBottom/>
            <wp:docPr id="17" name="Grafik 8">
              <a:extLst xmlns:a="http://schemas.openxmlformats.org/drawingml/2006/main">
                <a:ext uri="{FF2B5EF4-FFF2-40B4-BE49-F238E27FC236}">
                  <a16:creationId xmlns:a16="http://schemas.microsoft.com/office/drawing/2014/main" id="{9D1C6B9D-C5BB-42C5-BE92-E01B4353A97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8">
                      <a:extLst>
                        <a:ext uri="{FF2B5EF4-FFF2-40B4-BE49-F238E27FC236}">
                          <a16:creationId xmlns:a16="http://schemas.microsoft.com/office/drawing/2014/main" id="{9D1C6B9D-C5BB-42C5-BE92-E01B4353A97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60071" t="6855" r="9858" b="2578"/>
                    <a:stretch/>
                  </pic:blipFill>
                  <pic:spPr>
                    <a:xfrm>
                      <a:off x="0" y="0"/>
                      <a:ext cx="3213100" cy="2721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85C31">
        <w:rPr>
          <w:noProof/>
        </w:rPr>
        <w:drawing>
          <wp:anchor distT="0" distB="0" distL="114300" distR="114300" simplePos="0" relativeHeight="251695104" behindDoc="0" locked="0" layoutInCell="1" allowOverlap="1" wp14:anchorId="7B854A33" wp14:editId="6A6DBB73">
            <wp:simplePos x="0" y="0"/>
            <wp:positionH relativeFrom="column">
              <wp:posOffset>188403</wp:posOffset>
            </wp:positionH>
            <wp:positionV relativeFrom="paragraph">
              <wp:posOffset>145439</wp:posOffset>
            </wp:positionV>
            <wp:extent cx="3666226" cy="3105509"/>
            <wp:effectExtent l="0" t="0" r="0" b="0"/>
            <wp:wrapTopAndBottom/>
            <wp:docPr id="16" name="Grafik 6">
              <a:extLst xmlns:a="http://schemas.openxmlformats.org/drawingml/2006/main">
                <a:ext uri="{FF2B5EF4-FFF2-40B4-BE49-F238E27FC236}">
                  <a16:creationId xmlns:a16="http://schemas.microsoft.com/office/drawing/2014/main" id="{0B9C2638-C17E-4E85-A054-62D0371BCA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6">
                      <a:extLst>
                        <a:ext uri="{FF2B5EF4-FFF2-40B4-BE49-F238E27FC236}">
                          <a16:creationId xmlns:a16="http://schemas.microsoft.com/office/drawing/2014/main" id="{0B9C2638-C17E-4E85-A054-62D0371BCA2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60071" t="6855" r="9858" b="2578"/>
                    <a:stretch/>
                  </pic:blipFill>
                  <pic:spPr>
                    <a:xfrm>
                      <a:off x="0" y="0"/>
                      <a:ext cx="3666226" cy="3105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96E74A" w14:textId="27641E51" w:rsidR="00D4682B" w:rsidRDefault="00585C31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8E187C" wp14:editId="3F747A56">
                <wp:simplePos x="0" y="0"/>
                <wp:positionH relativeFrom="column">
                  <wp:posOffset>423414</wp:posOffset>
                </wp:positionH>
                <wp:positionV relativeFrom="paragraph">
                  <wp:posOffset>1003779</wp:posOffset>
                </wp:positionV>
                <wp:extent cx="276225" cy="447675"/>
                <wp:effectExtent l="19050" t="19050" r="47625" b="28575"/>
                <wp:wrapNone/>
                <wp:docPr id="2" name="Pfeil: nach ob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44767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DCE730F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Pfeil: nach oben 2" o:spid="_x0000_s1026" type="#_x0000_t68" style="position:absolute;margin-left:33.35pt;margin-top:79.05pt;width:21.75pt;height:35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" adj="6664" fillcolor="#ed7d31 [3205]" strokecolor="#823b0b [1605]" strokeweight="1pt"/>
            </w:pict>
          </mc:Fallback>
        </mc:AlternateContent>
      </w:r>
      <w:r w:rsidR="00EB2CE7" w:rsidRPr="00EB2CE7">
        <w:rPr>
          <w:noProof/>
        </w:rPr>
        <w:drawing>
          <wp:inline distT="0" distB="0" distL="0" distR="0" wp14:anchorId="717250FF" wp14:editId="00DE15DE">
            <wp:extent cx="3666226" cy="1846052"/>
            <wp:effectExtent l="0" t="0" r="0" b="1905"/>
            <wp:docPr id="5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91B4BE80-9A14-4982-8472-275C548F37E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91B4BE80-9A14-4982-8472-275C548F37E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l="60000" t="17673" r="9929" b="28491"/>
                    <a:stretch/>
                  </pic:blipFill>
                  <pic:spPr>
                    <a:xfrm>
                      <a:off x="0" y="0"/>
                      <a:ext cx="3666226" cy="1846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7F0CE" w14:textId="03672787" w:rsidR="00EB2CE7" w:rsidRDefault="00EB2CE7"/>
    <w:p w14:paraId="3797C2C4" w14:textId="0DF6D954" w:rsidR="00EB2CE7" w:rsidRDefault="00EB2CE7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3010AC1" wp14:editId="0E37D6BB">
                <wp:simplePos x="0" y="0"/>
                <wp:positionH relativeFrom="column">
                  <wp:posOffset>-26551</wp:posOffset>
                </wp:positionH>
                <wp:positionV relativeFrom="paragraph">
                  <wp:posOffset>1518286</wp:posOffset>
                </wp:positionV>
                <wp:extent cx="276225" cy="447675"/>
                <wp:effectExtent l="9525" t="47625" r="0" b="76200"/>
                <wp:wrapNone/>
                <wp:docPr id="19" name="Pfeil: nach obe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96629">
                          <a:off x="0" y="0"/>
                          <a:ext cx="276225" cy="44767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792388" id="Pfeil: nach oben 19" o:spid="_x0000_s1026" type="#_x0000_t68" style="position:absolute;margin-left:-2.1pt;margin-top:119.55pt;width:21.75pt;height:35.25pt;rotation:3273118fd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" adj="6664" fillcolor="#ed7d31 [3205]" strokecolor="#823b0b [1605]" strokeweight="1pt"/>
            </w:pict>
          </mc:Fallback>
        </mc:AlternateContent>
      </w:r>
      <w:r w:rsidRPr="00EB2CE7">
        <w:rPr>
          <w:noProof/>
        </w:rPr>
        <w:drawing>
          <wp:inline distT="0" distB="0" distL="0" distR="0" wp14:anchorId="05073791" wp14:editId="00EB71B3">
            <wp:extent cx="3303918" cy="1930161"/>
            <wp:effectExtent l="0" t="0" r="0" b="0"/>
            <wp:docPr id="18" name="Grafik 16">
              <a:extLst xmlns:a="http://schemas.openxmlformats.org/drawingml/2006/main">
                <a:ext uri="{FF2B5EF4-FFF2-40B4-BE49-F238E27FC236}">
                  <a16:creationId xmlns:a16="http://schemas.microsoft.com/office/drawing/2014/main" id="{9D2CD899-252A-4F21-B317-403E086EB6E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fik 16">
                      <a:extLst>
                        <a:ext uri="{FF2B5EF4-FFF2-40B4-BE49-F238E27FC236}">
                          <a16:creationId xmlns:a16="http://schemas.microsoft.com/office/drawing/2014/main" id="{9D2CD899-252A-4F21-B317-403E086EB6E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l="61555" t="9434" r="11345" b="34277"/>
                    <a:stretch/>
                  </pic:blipFill>
                  <pic:spPr>
                    <a:xfrm>
                      <a:off x="0" y="0"/>
                      <a:ext cx="3303918" cy="1930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63AEC" w14:textId="58321D9C" w:rsidR="00EB2CE7" w:rsidRDefault="00EB2CE7"/>
    <w:p w14:paraId="037FF003" w14:textId="5A9CDA46" w:rsidR="00EB2CE7" w:rsidRPr="00D4682B" w:rsidRDefault="00EB2CE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E6E8BAA" wp14:editId="44AB39D5">
                <wp:simplePos x="0" y="0"/>
                <wp:positionH relativeFrom="column">
                  <wp:posOffset>3051809</wp:posOffset>
                </wp:positionH>
                <wp:positionV relativeFrom="paragraph">
                  <wp:posOffset>1870623</wp:posOffset>
                </wp:positionV>
                <wp:extent cx="276225" cy="447675"/>
                <wp:effectExtent l="38100" t="0" r="85725" b="9525"/>
                <wp:wrapNone/>
                <wp:docPr id="21" name="Pfeil: nach oben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04691">
                          <a:off x="0" y="0"/>
                          <a:ext cx="276225" cy="44767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B77644" id="Pfeil: nach oben 21" o:spid="_x0000_s1026" type="#_x0000_t68" style="position:absolute;margin-left:240.3pt;margin-top:147.3pt;width:21.75pt;height:35.25pt;rotation:-2834770fd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" adj="6664" fillcolor="#ed7d31 [3205]" strokecolor="#823b0b [1605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94B77C1" wp14:editId="7A55DAAD">
                <wp:simplePos x="0" y="0"/>
                <wp:positionH relativeFrom="column">
                  <wp:posOffset>-271893</wp:posOffset>
                </wp:positionH>
                <wp:positionV relativeFrom="paragraph">
                  <wp:posOffset>771426</wp:posOffset>
                </wp:positionV>
                <wp:extent cx="276225" cy="447675"/>
                <wp:effectExtent l="9525" t="47625" r="0" b="76200"/>
                <wp:wrapNone/>
                <wp:docPr id="20" name="Pfeil: nach oben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96629">
                          <a:off x="0" y="0"/>
                          <a:ext cx="276225" cy="44767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79099A" id="Pfeil: nach oben 20" o:spid="_x0000_s1026" type="#_x0000_t68" style="position:absolute;margin-left:-21.4pt;margin-top:60.75pt;width:21.75pt;height:35.25pt;rotation:3273118fd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" adj="6664" fillcolor="#ed7d31 [3205]" strokecolor="#823b0b [1605]" strokeweight="1pt"/>
            </w:pict>
          </mc:Fallback>
        </mc:AlternateContent>
      </w:r>
      <w:r w:rsidRPr="00EB2CE7">
        <w:rPr>
          <w:noProof/>
        </w:rPr>
        <w:drawing>
          <wp:inline distT="0" distB="0" distL="0" distR="0" wp14:anchorId="5023E4CF" wp14:editId="2B4895E6">
            <wp:extent cx="3213339" cy="2147977"/>
            <wp:effectExtent l="0" t="0" r="6350" b="5080"/>
            <wp:docPr id="15" name="Grafik 14">
              <a:extLst xmlns:a="http://schemas.openxmlformats.org/drawingml/2006/main">
                <a:ext uri="{FF2B5EF4-FFF2-40B4-BE49-F238E27FC236}">
                  <a16:creationId xmlns:a16="http://schemas.microsoft.com/office/drawing/2014/main" id="{54D81C02-0033-4E81-B6BD-D40E01DC07B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4">
                      <a:extLst>
                        <a:ext uri="{FF2B5EF4-FFF2-40B4-BE49-F238E27FC236}">
                          <a16:creationId xmlns:a16="http://schemas.microsoft.com/office/drawing/2014/main" id="{54D81C02-0033-4E81-B6BD-D40E01DC07B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l="61769" t="27485" r="11875" b="9874"/>
                    <a:stretch/>
                  </pic:blipFill>
                  <pic:spPr>
                    <a:xfrm>
                      <a:off x="0" y="0"/>
                      <a:ext cx="3213339" cy="2147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9FBB4" w14:textId="33A79804" w:rsidR="00D4682B" w:rsidRPr="00D4682B" w:rsidRDefault="00D4682B"/>
    <w:p w14:paraId="24989702" w14:textId="088A97F5" w:rsidR="00D4682B" w:rsidRPr="00D4682B" w:rsidRDefault="009063EC">
      <w:r>
        <w:t>Nach der Bezahlung erhalten Sie in einer Bestätigungsemail mit einem Link zum Upload der Druckdaten.</w:t>
      </w:r>
    </w:p>
    <w:p w14:paraId="307EF4EF" w14:textId="29A746F0" w:rsidR="00D4682B" w:rsidRDefault="00D4682B" w:rsidP="00D4682B">
      <w:pPr>
        <w:jc w:val="both"/>
      </w:pPr>
    </w:p>
    <w:p w14:paraId="0C71DD7F" w14:textId="558CBECE" w:rsidR="00D4682B" w:rsidRDefault="00D4682B" w:rsidP="00D4682B">
      <w:pPr>
        <w:jc w:val="both"/>
      </w:pPr>
    </w:p>
    <w:p w14:paraId="1E7ED35E" w14:textId="642DB8F0" w:rsidR="003E0BE3" w:rsidRDefault="003E0BE3" w:rsidP="00D4682B">
      <w:pPr>
        <w:jc w:val="both"/>
      </w:pPr>
    </w:p>
    <w:p w14:paraId="52216F97" w14:textId="53B0B3E7" w:rsidR="00D30A67" w:rsidRDefault="00D30A67" w:rsidP="00D4682B">
      <w:pPr>
        <w:jc w:val="both"/>
      </w:pPr>
    </w:p>
    <w:p w14:paraId="10E4387F" w14:textId="3F7F9B68" w:rsidR="00D30A67" w:rsidRDefault="00D30A67" w:rsidP="00D4682B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EEF7C64" wp14:editId="5055AB38">
                <wp:simplePos x="0" y="0"/>
                <wp:positionH relativeFrom="column">
                  <wp:posOffset>43180</wp:posOffset>
                </wp:positionH>
                <wp:positionV relativeFrom="paragraph">
                  <wp:posOffset>960121</wp:posOffset>
                </wp:positionV>
                <wp:extent cx="276225" cy="447675"/>
                <wp:effectExtent l="76200" t="0" r="47625" b="9525"/>
                <wp:wrapNone/>
                <wp:docPr id="13" name="Pfeil: nach obe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63178">
                          <a:off x="0" y="0"/>
                          <a:ext cx="276225" cy="44767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E12025" id="Pfeil: nach oben 13" o:spid="_x0000_s1026" type="#_x0000_t68" style="position:absolute;margin-left:3.4pt;margin-top:75.6pt;width:21.75pt;height:35.25pt;rotation:2581221fd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" adj="6664" fillcolor="#ed7d31 [3205]" strokecolor="#823b0b [1605]" strokeweight="1pt"/>
            </w:pict>
          </mc:Fallback>
        </mc:AlternateContent>
      </w:r>
    </w:p>
    <w:sectPr w:rsidR="00D30A6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A7090D"/>
    <w:multiLevelType w:val="hybridMultilevel"/>
    <w:tmpl w:val="D206CCB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682B"/>
    <w:rsid w:val="000E2E93"/>
    <w:rsid w:val="00386951"/>
    <w:rsid w:val="003E0BE3"/>
    <w:rsid w:val="00460D87"/>
    <w:rsid w:val="00585C31"/>
    <w:rsid w:val="00684534"/>
    <w:rsid w:val="006B2AB0"/>
    <w:rsid w:val="006F03D7"/>
    <w:rsid w:val="009063EC"/>
    <w:rsid w:val="009A5AA3"/>
    <w:rsid w:val="00D30A67"/>
    <w:rsid w:val="00D43932"/>
    <w:rsid w:val="00D4682B"/>
    <w:rsid w:val="00EB2CE7"/>
    <w:rsid w:val="00F16350"/>
    <w:rsid w:val="00F55CBB"/>
    <w:rsid w:val="00F72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973EB2"/>
  <w15:chartTrackingRefBased/>
  <w15:docId w15:val="{4DEACB22-3F01-4E96-A060-7661AE308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D4682B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4682B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D4682B"/>
    <w:pPr>
      <w:ind w:left="720"/>
      <w:contextualSpacing/>
    </w:pPr>
  </w:style>
  <w:style w:type="character" w:styleId="BesuchterLink">
    <w:name w:val="FollowedHyperlink"/>
    <w:basedOn w:val="Absatz-Standardschriftart"/>
    <w:uiPriority w:val="99"/>
    <w:semiHidden/>
    <w:unhideWhenUsed/>
    <w:rsid w:val="00D4393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erktat-shop.de/de/search/filzuntersetzer/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s://www.flyeralarm.com/de/p/kaffeetassen-4222651.html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flyeralarm.com/de/shop/option/index/id/7975/quantity/15652352/shipping/1" TargetMode="External"/><Relationship Id="rId11" Type="http://schemas.openxmlformats.org/officeDocument/2006/relationships/image" Target="media/image3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mailto:cs@zentrum-ideenmanagement.de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249</Words>
  <Characters>1570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Stetter</dc:creator>
  <cp:keywords/>
  <dc:description/>
  <cp:lastModifiedBy>Claudia Stetter</cp:lastModifiedBy>
  <cp:revision>8</cp:revision>
  <dcterms:created xsi:type="dcterms:W3CDTF">2021-12-09T11:47:00Z</dcterms:created>
  <dcterms:modified xsi:type="dcterms:W3CDTF">2021-12-16T11:08:00Z</dcterms:modified>
</cp:coreProperties>
</file>